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E7A07" w14:textId="601E52EE" w:rsidR="0003737F" w:rsidRDefault="0003737F">
      <w:pPr>
        <w:rPr>
          <w:b/>
          <w:bCs/>
          <w:sz w:val="36"/>
          <w:szCs w:val="36"/>
        </w:rPr>
      </w:pPr>
      <w:r w:rsidRPr="0003737F">
        <w:rPr>
          <w:b/>
          <w:bCs/>
          <w:sz w:val="36"/>
          <w:szCs w:val="36"/>
        </w:rPr>
        <w:t>Execute all the join with examples.</w:t>
      </w:r>
    </w:p>
    <w:p w14:paraId="77823C1F" w14:textId="77777777" w:rsidR="0003737F" w:rsidRPr="0003737F" w:rsidRDefault="0003737F">
      <w:pPr>
        <w:rPr>
          <w:sz w:val="28"/>
          <w:szCs w:val="28"/>
        </w:rPr>
      </w:pPr>
    </w:p>
    <w:p w14:paraId="4BA8C580" w14:textId="70368DFB" w:rsidR="0003737F" w:rsidRDefault="0003737F">
      <w:pPr>
        <w:rPr>
          <w:rFonts w:asciiTheme="majorHAnsi" w:hAnsiTheme="majorHAnsi" w:cstheme="majorHAnsi"/>
          <w:sz w:val="28"/>
          <w:szCs w:val="28"/>
        </w:rPr>
      </w:pPr>
      <w:r w:rsidRPr="0003737F">
        <w:rPr>
          <w:rFonts w:asciiTheme="majorHAnsi" w:hAnsiTheme="majorHAnsi" w:cstheme="majorHAnsi"/>
          <w:sz w:val="28"/>
          <w:szCs w:val="28"/>
        </w:rPr>
        <w:t xml:space="preserve">Joins in SQL are used to combine rows from two or more tables based on related columns. This allows for the retrieval of information that </w:t>
      </w:r>
      <w:r>
        <w:rPr>
          <w:rFonts w:asciiTheme="majorHAnsi" w:hAnsiTheme="majorHAnsi" w:cstheme="majorHAnsi"/>
          <w:sz w:val="28"/>
          <w:szCs w:val="28"/>
        </w:rPr>
        <w:t>combines</w:t>
      </w:r>
      <w:r w:rsidRPr="0003737F">
        <w:rPr>
          <w:rFonts w:asciiTheme="majorHAnsi" w:hAnsiTheme="majorHAnsi" w:cstheme="majorHAnsi"/>
          <w:sz w:val="28"/>
          <w:szCs w:val="28"/>
        </w:rPr>
        <w:t xml:space="preserve"> multiple tables within a database, </w:t>
      </w:r>
      <w:r>
        <w:rPr>
          <w:rFonts w:asciiTheme="majorHAnsi" w:hAnsiTheme="majorHAnsi" w:cstheme="majorHAnsi"/>
          <w:sz w:val="28"/>
          <w:szCs w:val="28"/>
        </w:rPr>
        <w:t>helps for</w:t>
      </w:r>
      <w:r w:rsidRPr="0003737F">
        <w:rPr>
          <w:rFonts w:asciiTheme="majorHAnsi" w:hAnsiTheme="majorHAnsi" w:cstheme="majorHAnsi"/>
          <w:sz w:val="28"/>
          <w:szCs w:val="28"/>
        </w:rPr>
        <w:t xml:space="preserve"> data analysis.</w:t>
      </w:r>
    </w:p>
    <w:p w14:paraId="2154ADF7" w14:textId="77777777" w:rsidR="00734EE2" w:rsidRDefault="00734EE2">
      <w:pPr>
        <w:rPr>
          <w:rFonts w:asciiTheme="majorHAnsi" w:hAnsiTheme="majorHAnsi" w:cstheme="majorHAnsi"/>
          <w:sz w:val="28"/>
          <w:szCs w:val="28"/>
        </w:rPr>
      </w:pPr>
    </w:p>
    <w:p w14:paraId="7C38EA57" w14:textId="77777777" w:rsidR="00734EE2" w:rsidRDefault="00734EE2" w:rsidP="00734EE2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are Creating Two tables:</w:t>
      </w:r>
    </w:p>
    <w:p w14:paraId="2E830D02" w14:textId="77777777" w:rsidR="00734EE2" w:rsidRPr="0003737F" w:rsidRDefault="00734EE2" w:rsidP="00734EE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Course Table</w:t>
      </w:r>
    </w:p>
    <w:p w14:paraId="7496D3E0" w14:textId="77777777" w:rsidR="00734EE2" w:rsidRDefault="00734EE2" w:rsidP="00734EE2">
      <w:pPr>
        <w:rPr>
          <w:rFonts w:asciiTheme="majorHAnsi" w:hAnsiTheme="majorHAnsi" w:cstheme="majorHAnsi"/>
          <w:sz w:val="28"/>
          <w:szCs w:val="28"/>
        </w:rPr>
      </w:pPr>
      <w:r w:rsidRPr="0003737F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470D453E" wp14:editId="6326440C">
            <wp:extent cx="5731510" cy="3223895"/>
            <wp:effectExtent l="0" t="0" r="2540" b="0"/>
            <wp:docPr id="108121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52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2385" w14:textId="77777777" w:rsidR="00734EE2" w:rsidRPr="0003737F" w:rsidRDefault="00734EE2" w:rsidP="00734EE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8"/>
          <w:szCs w:val="28"/>
        </w:rPr>
      </w:pPr>
      <w:r w:rsidRPr="0003737F">
        <w:rPr>
          <w:rFonts w:asciiTheme="majorHAnsi" w:hAnsiTheme="majorHAnsi" w:cstheme="majorHAnsi"/>
          <w:sz w:val="28"/>
          <w:szCs w:val="28"/>
        </w:rPr>
        <w:t>Details Table</w:t>
      </w:r>
    </w:p>
    <w:p w14:paraId="329E9BEE" w14:textId="42BA5A28" w:rsidR="00734EE2" w:rsidRDefault="00C706AA" w:rsidP="00734EE2">
      <w:pPr>
        <w:rPr>
          <w:rFonts w:asciiTheme="majorHAnsi" w:hAnsiTheme="majorHAnsi" w:cstheme="majorHAnsi"/>
          <w:sz w:val="28"/>
          <w:szCs w:val="28"/>
        </w:rPr>
      </w:pPr>
      <w:r w:rsidRPr="0003737F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22178D7" wp14:editId="59258E72">
            <wp:extent cx="4527550" cy="2546684"/>
            <wp:effectExtent l="0" t="0" r="6350" b="6350"/>
            <wp:docPr id="7502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3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3209" cy="255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27F3" w14:textId="7660E6BA" w:rsidR="0003737F" w:rsidRDefault="0003737F">
      <w:pPr>
        <w:rPr>
          <w:rFonts w:asciiTheme="majorHAnsi" w:hAnsiTheme="majorHAnsi" w:cstheme="majorHAnsi"/>
          <w:sz w:val="28"/>
          <w:szCs w:val="28"/>
        </w:rPr>
      </w:pPr>
    </w:p>
    <w:p w14:paraId="27ACA3EF" w14:textId="77777777" w:rsidR="00734EE2" w:rsidRDefault="0003737F" w:rsidP="0003737F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There are different types of joins</w:t>
      </w:r>
      <w:r w:rsidR="00734EE2">
        <w:rPr>
          <w:rFonts w:asciiTheme="majorHAnsi" w:hAnsiTheme="majorHAnsi" w:cstheme="majorHAnsi"/>
          <w:sz w:val="28"/>
          <w:szCs w:val="28"/>
        </w:rPr>
        <w:t xml:space="preserve"> and let’s understand them by executing</w:t>
      </w:r>
      <w:r>
        <w:rPr>
          <w:rFonts w:asciiTheme="majorHAnsi" w:hAnsiTheme="majorHAnsi" w:cstheme="majorHAnsi"/>
          <w:sz w:val="28"/>
          <w:szCs w:val="28"/>
        </w:rPr>
        <w:t>:</w:t>
      </w:r>
    </w:p>
    <w:p w14:paraId="371085E2" w14:textId="34301B36" w:rsidR="0003737F" w:rsidRDefault="0003737F" w:rsidP="0003737F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/>
      </w:r>
      <w:r w:rsidR="00C706AA">
        <w:rPr>
          <w:rFonts w:asciiTheme="majorHAnsi" w:hAnsiTheme="majorHAnsi" w:cstheme="majorHAnsi"/>
          <w:b/>
          <w:bCs/>
          <w:sz w:val="28"/>
          <w:szCs w:val="28"/>
        </w:rPr>
        <w:t xml:space="preserve">1. </w:t>
      </w:r>
      <w:r w:rsidRPr="00734EE2">
        <w:rPr>
          <w:rFonts w:asciiTheme="majorHAnsi" w:hAnsiTheme="majorHAnsi" w:cstheme="majorHAnsi"/>
          <w:b/>
          <w:bCs/>
          <w:sz w:val="28"/>
          <w:szCs w:val="28"/>
        </w:rPr>
        <w:t>Inner Join:</w:t>
      </w:r>
      <w:r w:rsidRPr="0003737F">
        <w:rPr>
          <w:rFonts w:asciiTheme="majorHAnsi" w:hAnsiTheme="majorHAnsi" w:cstheme="majorHAnsi"/>
          <w:sz w:val="28"/>
          <w:szCs w:val="28"/>
        </w:rPr>
        <w:t xml:space="preserve"> Retrieves rows where there is a match in both tables, excluding non-matching rows.</w:t>
      </w:r>
    </w:p>
    <w:p w14:paraId="328F4AED" w14:textId="77777777" w:rsidR="00C706AA" w:rsidRDefault="00C706AA" w:rsidP="0003737F">
      <w:pPr>
        <w:rPr>
          <w:rFonts w:asciiTheme="majorHAnsi" w:hAnsiTheme="majorHAnsi" w:cstheme="majorHAnsi"/>
          <w:sz w:val="28"/>
          <w:szCs w:val="28"/>
        </w:rPr>
      </w:pPr>
    </w:p>
    <w:p w14:paraId="30384D88" w14:textId="77777777" w:rsidR="00C706AA" w:rsidRP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 xml:space="preserve">    SELECT * FROM Courses</w:t>
      </w:r>
    </w:p>
    <w:p w14:paraId="585272C9" w14:textId="6E0A6F38" w:rsid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 xml:space="preserve">INNER JOIN Details ON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Courses.instructor_id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 xml:space="preserve"> =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Details.instructor_id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>;</w:t>
      </w:r>
    </w:p>
    <w:p w14:paraId="6C6ECE60" w14:textId="4788B9F3" w:rsidR="00734EE2" w:rsidRPr="0003737F" w:rsidRDefault="00734EE2" w:rsidP="0003737F">
      <w:pPr>
        <w:rPr>
          <w:rFonts w:asciiTheme="majorHAnsi" w:hAnsiTheme="majorHAnsi" w:cstheme="majorHAnsi"/>
          <w:sz w:val="28"/>
          <w:szCs w:val="28"/>
        </w:rPr>
      </w:pPr>
      <w:r w:rsidRPr="00734EE2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352863A" wp14:editId="70177BC3">
            <wp:extent cx="5731510" cy="3062605"/>
            <wp:effectExtent l="0" t="0" r="2540" b="4445"/>
            <wp:docPr id="126789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979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EF05" w14:textId="42074A66" w:rsidR="0003737F" w:rsidRPr="00C706AA" w:rsidRDefault="0003737F" w:rsidP="00C706AA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b/>
          <w:bCs/>
          <w:sz w:val="28"/>
          <w:szCs w:val="28"/>
        </w:rPr>
        <w:t>Left Outer Join:</w:t>
      </w:r>
      <w:r w:rsidRPr="00C706AA">
        <w:rPr>
          <w:rFonts w:asciiTheme="majorHAnsi" w:hAnsiTheme="majorHAnsi" w:cstheme="majorHAnsi"/>
          <w:sz w:val="28"/>
          <w:szCs w:val="28"/>
        </w:rPr>
        <w:t xml:space="preserve"> Retrieves all rows from the left table and matched rows from the right table; non-matching rows in the right table contain NULL values.</w:t>
      </w:r>
    </w:p>
    <w:p w14:paraId="087ED7A5" w14:textId="77777777" w:rsidR="00C706AA" w:rsidRDefault="00C706AA" w:rsidP="0003737F">
      <w:pPr>
        <w:rPr>
          <w:rFonts w:asciiTheme="majorHAnsi" w:hAnsiTheme="majorHAnsi" w:cstheme="majorHAnsi"/>
          <w:sz w:val="28"/>
          <w:szCs w:val="28"/>
        </w:rPr>
      </w:pPr>
    </w:p>
    <w:p w14:paraId="71A49553" w14:textId="77777777" w:rsidR="00C706AA" w:rsidRP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>SELECT * FROM Courses</w:t>
      </w:r>
    </w:p>
    <w:p w14:paraId="45AC48D7" w14:textId="52018212" w:rsid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 xml:space="preserve">LEFT JOIN Details ON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Courses.instructor_id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 xml:space="preserve"> =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Details.instructor_id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>;</w:t>
      </w:r>
    </w:p>
    <w:p w14:paraId="590E9747" w14:textId="15D26DC9" w:rsidR="00734EE2" w:rsidRDefault="00734EE2" w:rsidP="0003737F">
      <w:pPr>
        <w:rPr>
          <w:rFonts w:asciiTheme="majorHAnsi" w:hAnsiTheme="majorHAnsi" w:cstheme="majorHAnsi"/>
          <w:sz w:val="28"/>
          <w:szCs w:val="28"/>
        </w:rPr>
      </w:pPr>
      <w:r w:rsidRPr="00734EE2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44CA6713" wp14:editId="4B24879C">
            <wp:extent cx="5731510" cy="3223895"/>
            <wp:effectExtent l="0" t="0" r="2540" b="0"/>
            <wp:docPr id="94098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821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61A5" w14:textId="77777777" w:rsidR="00431B33" w:rsidRPr="0003737F" w:rsidRDefault="00431B33" w:rsidP="0003737F">
      <w:pPr>
        <w:rPr>
          <w:rFonts w:asciiTheme="majorHAnsi" w:hAnsiTheme="majorHAnsi" w:cstheme="majorHAnsi"/>
          <w:sz w:val="28"/>
          <w:szCs w:val="28"/>
        </w:rPr>
      </w:pPr>
    </w:p>
    <w:p w14:paraId="163794A3" w14:textId="09391E76" w:rsidR="00734EE2" w:rsidRPr="00C706AA" w:rsidRDefault="00734EE2" w:rsidP="00C706AA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b/>
          <w:bCs/>
          <w:sz w:val="28"/>
          <w:szCs w:val="28"/>
        </w:rPr>
        <w:t>Right Outer Join</w:t>
      </w:r>
      <w:r w:rsidRPr="00C706AA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Pr="00C706AA">
        <w:rPr>
          <w:rFonts w:asciiTheme="majorHAnsi" w:hAnsiTheme="majorHAnsi" w:cstheme="majorHAnsi"/>
          <w:sz w:val="28"/>
          <w:szCs w:val="28"/>
        </w:rPr>
        <w:t xml:space="preserve"> R</w:t>
      </w:r>
      <w:r w:rsidRPr="00C706AA">
        <w:rPr>
          <w:rFonts w:asciiTheme="majorHAnsi" w:hAnsiTheme="majorHAnsi" w:cstheme="majorHAnsi"/>
          <w:sz w:val="28"/>
          <w:szCs w:val="28"/>
        </w:rPr>
        <w:t>etrieves all rows from the right table and the matched rows from the left table. Non-matching rows from the left table contain NULL values.</w:t>
      </w:r>
    </w:p>
    <w:p w14:paraId="4206C215" w14:textId="77777777" w:rsidR="00C706AA" w:rsidRDefault="00C706AA" w:rsidP="0003737F">
      <w:pPr>
        <w:rPr>
          <w:rFonts w:asciiTheme="majorHAnsi" w:hAnsiTheme="majorHAnsi" w:cstheme="majorHAnsi"/>
          <w:sz w:val="28"/>
          <w:szCs w:val="28"/>
        </w:rPr>
      </w:pPr>
    </w:p>
    <w:p w14:paraId="5BEEBD59" w14:textId="77777777" w:rsidR="00C706AA" w:rsidRP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>SELECT * FROM Courses</w:t>
      </w:r>
    </w:p>
    <w:p w14:paraId="0E18BF05" w14:textId="70E2F44B" w:rsid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 xml:space="preserve">RIGHT OUTER JOIN Details ON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Courses.instructor_id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 xml:space="preserve"> =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Details.instructor_id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>;</w:t>
      </w:r>
    </w:p>
    <w:p w14:paraId="43A1C93C" w14:textId="6F4C4ED9" w:rsidR="00734EE2" w:rsidRDefault="00734EE2" w:rsidP="0003737F">
      <w:pPr>
        <w:rPr>
          <w:rFonts w:asciiTheme="majorHAnsi" w:hAnsiTheme="majorHAnsi" w:cstheme="majorHAnsi"/>
          <w:sz w:val="28"/>
          <w:szCs w:val="28"/>
        </w:rPr>
      </w:pPr>
      <w:r w:rsidRPr="00734EE2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5D79CC0C" wp14:editId="0B34CE74">
            <wp:extent cx="5731510" cy="3223895"/>
            <wp:effectExtent l="0" t="0" r="2540" b="0"/>
            <wp:docPr id="10668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71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913A" w14:textId="327039A0" w:rsidR="00734EE2" w:rsidRPr="00C706AA" w:rsidRDefault="00734EE2" w:rsidP="00C706AA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b/>
          <w:bCs/>
          <w:sz w:val="28"/>
          <w:szCs w:val="28"/>
        </w:rPr>
        <w:lastRenderedPageBreak/>
        <w:t>Full Outer Join:</w:t>
      </w:r>
      <w:r w:rsidRPr="00C706AA">
        <w:rPr>
          <w:rFonts w:asciiTheme="majorHAnsi" w:hAnsiTheme="majorHAnsi" w:cstheme="majorHAnsi"/>
          <w:sz w:val="28"/>
          <w:szCs w:val="28"/>
        </w:rPr>
        <w:t xml:space="preserve"> Retrieves all rows when there is a match in either table, filling in NULL values for non-matching rows in both tables.</w:t>
      </w:r>
    </w:p>
    <w:p w14:paraId="62762095" w14:textId="77777777" w:rsidR="00C706AA" w:rsidRDefault="00C706AA" w:rsidP="0003737F">
      <w:pPr>
        <w:rPr>
          <w:rFonts w:asciiTheme="majorHAnsi" w:hAnsiTheme="majorHAnsi" w:cstheme="majorHAnsi"/>
          <w:sz w:val="28"/>
          <w:szCs w:val="28"/>
        </w:rPr>
      </w:pPr>
    </w:p>
    <w:p w14:paraId="09FBA5A8" w14:textId="77777777" w:rsidR="00C706AA" w:rsidRP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>SELECT * FROM Courses</w:t>
      </w:r>
    </w:p>
    <w:p w14:paraId="1F59AD95" w14:textId="160EC1B3" w:rsid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 xml:space="preserve">FULL JOIN Details ON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Courses.instructor_id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 xml:space="preserve"> =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Details.instructor_id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>;</w:t>
      </w:r>
    </w:p>
    <w:p w14:paraId="668DE023" w14:textId="2BAFB0A7" w:rsidR="00734EE2" w:rsidRDefault="00734EE2" w:rsidP="0003737F">
      <w:pPr>
        <w:rPr>
          <w:rFonts w:asciiTheme="majorHAnsi" w:hAnsiTheme="majorHAnsi" w:cstheme="majorHAnsi"/>
          <w:sz w:val="28"/>
          <w:szCs w:val="28"/>
        </w:rPr>
      </w:pPr>
      <w:r w:rsidRPr="00734EE2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A56AB27" wp14:editId="46399FAE">
            <wp:extent cx="5731510" cy="3223895"/>
            <wp:effectExtent l="0" t="0" r="2540" b="0"/>
            <wp:docPr id="69412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228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3901" w14:textId="77777777" w:rsidR="00431B33" w:rsidRDefault="00431B33" w:rsidP="0003737F">
      <w:pPr>
        <w:rPr>
          <w:rFonts w:asciiTheme="majorHAnsi" w:hAnsiTheme="majorHAnsi" w:cstheme="majorHAnsi"/>
          <w:sz w:val="28"/>
          <w:szCs w:val="28"/>
        </w:rPr>
      </w:pPr>
    </w:p>
    <w:p w14:paraId="150D11AF" w14:textId="382286B7" w:rsidR="00734EE2" w:rsidRPr="00C706AA" w:rsidRDefault="00734EE2" w:rsidP="00C706AA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b/>
          <w:bCs/>
          <w:sz w:val="28"/>
          <w:szCs w:val="28"/>
        </w:rPr>
        <w:t>Natural Join</w:t>
      </w:r>
      <w:r w:rsidRPr="00C706AA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Pr="00C706AA">
        <w:rPr>
          <w:rFonts w:asciiTheme="majorHAnsi" w:hAnsiTheme="majorHAnsi" w:cstheme="majorHAnsi"/>
          <w:sz w:val="28"/>
          <w:szCs w:val="28"/>
        </w:rPr>
        <w:t xml:space="preserve"> </w:t>
      </w:r>
      <w:r w:rsidRPr="00C706AA">
        <w:rPr>
          <w:rFonts w:asciiTheme="majorHAnsi" w:hAnsiTheme="majorHAnsi" w:cstheme="majorHAnsi"/>
          <w:sz w:val="28"/>
          <w:szCs w:val="28"/>
        </w:rPr>
        <w:t>A</w:t>
      </w:r>
      <w:r w:rsidRPr="00C706AA">
        <w:rPr>
          <w:rFonts w:asciiTheme="majorHAnsi" w:hAnsiTheme="majorHAnsi" w:cstheme="majorHAnsi"/>
          <w:sz w:val="28"/>
          <w:szCs w:val="28"/>
        </w:rPr>
        <w:t>utomatically joins tables based on columns with the same name, simplifying the query</w:t>
      </w:r>
      <w:r w:rsidR="00C706AA" w:rsidRPr="00C706AA">
        <w:rPr>
          <w:rFonts w:asciiTheme="majorHAnsi" w:hAnsiTheme="majorHAnsi" w:cstheme="majorHAnsi"/>
          <w:sz w:val="28"/>
          <w:szCs w:val="28"/>
        </w:rPr>
        <w:t>.</w:t>
      </w:r>
    </w:p>
    <w:p w14:paraId="1017F2D9" w14:textId="77777777" w:rsidR="00C706AA" w:rsidRP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>SELECT * FROM Courses</w:t>
      </w:r>
    </w:p>
    <w:p w14:paraId="7612F7B1" w14:textId="01CC1E31" w:rsid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>NATURAL JOIN Details;</w:t>
      </w:r>
    </w:p>
    <w:p w14:paraId="5A8D16B0" w14:textId="31F960E6" w:rsidR="00C706AA" w:rsidRDefault="00C706AA" w:rsidP="0003737F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4707215C" wp14:editId="4EC21C0F">
            <wp:extent cx="5731510" cy="3223895"/>
            <wp:effectExtent l="0" t="0" r="2540" b="0"/>
            <wp:docPr id="72761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105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97E0" w14:textId="090BA39B" w:rsidR="00734EE2" w:rsidRPr="00C706AA" w:rsidRDefault="00734EE2" w:rsidP="00C706AA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b/>
          <w:bCs/>
          <w:sz w:val="28"/>
          <w:szCs w:val="28"/>
        </w:rPr>
        <w:t>Equi Join</w:t>
      </w:r>
      <w:r w:rsidRPr="00C706AA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Pr="00C706AA">
        <w:rPr>
          <w:rFonts w:asciiTheme="majorHAnsi" w:hAnsiTheme="majorHAnsi" w:cstheme="majorHAnsi"/>
          <w:sz w:val="28"/>
          <w:szCs w:val="28"/>
        </w:rPr>
        <w:t xml:space="preserve"> </w:t>
      </w:r>
      <w:r w:rsidRPr="00C706AA">
        <w:rPr>
          <w:rFonts w:asciiTheme="majorHAnsi" w:hAnsiTheme="majorHAnsi" w:cstheme="majorHAnsi"/>
          <w:sz w:val="28"/>
          <w:szCs w:val="28"/>
        </w:rPr>
        <w:t>R</w:t>
      </w:r>
      <w:r w:rsidRPr="00C706AA">
        <w:rPr>
          <w:rFonts w:asciiTheme="majorHAnsi" w:hAnsiTheme="majorHAnsi" w:cstheme="majorHAnsi"/>
          <w:sz w:val="28"/>
          <w:szCs w:val="28"/>
        </w:rPr>
        <w:t>etrieves rows from two tables where specified columns have equal values, creating a result set based on equality conditions.</w:t>
      </w:r>
    </w:p>
    <w:p w14:paraId="77EDD6AF" w14:textId="77777777" w:rsidR="00C706AA" w:rsidRDefault="00C706AA" w:rsidP="0003737F">
      <w:pPr>
        <w:rPr>
          <w:rFonts w:asciiTheme="majorHAnsi" w:hAnsiTheme="majorHAnsi" w:cstheme="majorHAnsi"/>
          <w:sz w:val="28"/>
          <w:szCs w:val="28"/>
        </w:rPr>
      </w:pPr>
    </w:p>
    <w:p w14:paraId="26867AC5" w14:textId="77777777" w:rsidR="00C706AA" w:rsidRP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>SELECT * FROM Courses</w:t>
      </w:r>
    </w:p>
    <w:p w14:paraId="36EE8FC8" w14:textId="10209755" w:rsid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 xml:space="preserve">JOIN Details ON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Courses.instructor_id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 xml:space="preserve"> =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Details.instructor_id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>;</w:t>
      </w:r>
    </w:p>
    <w:p w14:paraId="57B72944" w14:textId="25634DF5" w:rsidR="00734EE2" w:rsidRDefault="00734EE2" w:rsidP="0003737F">
      <w:pPr>
        <w:rPr>
          <w:rFonts w:asciiTheme="majorHAnsi" w:hAnsiTheme="majorHAnsi" w:cstheme="majorHAnsi"/>
          <w:sz w:val="28"/>
          <w:szCs w:val="28"/>
        </w:rPr>
      </w:pPr>
      <w:r w:rsidRPr="00734EE2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DB27CA7" wp14:editId="398862C0">
            <wp:extent cx="5731510" cy="3223895"/>
            <wp:effectExtent l="0" t="0" r="2540" b="0"/>
            <wp:docPr id="212852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235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A1D7" w14:textId="77777777" w:rsidR="00734EE2" w:rsidRDefault="00734EE2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1D36B9E" w14:textId="3C2225E5" w:rsidR="0003737F" w:rsidRPr="00C706AA" w:rsidRDefault="00734EE2" w:rsidP="00C706AA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b/>
          <w:bCs/>
          <w:sz w:val="28"/>
          <w:szCs w:val="28"/>
        </w:rPr>
        <w:lastRenderedPageBreak/>
        <w:t>Non-Equi Join</w:t>
      </w:r>
      <w:r w:rsidRPr="00C706AA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Pr="00C706AA">
        <w:rPr>
          <w:rFonts w:asciiTheme="majorHAnsi" w:hAnsiTheme="majorHAnsi" w:cstheme="majorHAnsi"/>
          <w:sz w:val="28"/>
          <w:szCs w:val="28"/>
        </w:rPr>
        <w:t xml:space="preserve"> </w:t>
      </w:r>
      <w:r w:rsidRPr="00C706AA">
        <w:rPr>
          <w:rFonts w:asciiTheme="majorHAnsi" w:hAnsiTheme="majorHAnsi" w:cstheme="majorHAnsi"/>
          <w:sz w:val="28"/>
          <w:szCs w:val="28"/>
        </w:rPr>
        <w:t>R</w:t>
      </w:r>
      <w:r w:rsidRPr="00C706AA">
        <w:rPr>
          <w:rFonts w:asciiTheme="majorHAnsi" w:hAnsiTheme="majorHAnsi" w:cstheme="majorHAnsi"/>
          <w:sz w:val="28"/>
          <w:szCs w:val="28"/>
        </w:rPr>
        <w:t>etrieves rows from two tables based on conditions other than equality, such as using greater than or less than operators, allowing for more flexible data comparisons.</w:t>
      </w:r>
    </w:p>
    <w:p w14:paraId="176D6D95" w14:textId="77777777" w:rsidR="00C706AA" w:rsidRDefault="00C706AA">
      <w:pPr>
        <w:rPr>
          <w:rFonts w:asciiTheme="majorHAnsi" w:hAnsiTheme="majorHAnsi" w:cstheme="majorHAnsi"/>
          <w:sz w:val="28"/>
          <w:szCs w:val="28"/>
        </w:rPr>
      </w:pPr>
    </w:p>
    <w:p w14:paraId="7EBC77B6" w14:textId="77777777" w:rsidR="00C706AA" w:rsidRP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>SELECT * FROM Courses</w:t>
      </w:r>
    </w:p>
    <w:p w14:paraId="67400FEA" w14:textId="1F497E67" w:rsid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 xml:space="preserve">JOIN Details ON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Courses.instructor_id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 xml:space="preserve"> &gt;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Details.instructor_id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>;</w:t>
      </w:r>
    </w:p>
    <w:p w14:paraId="29041C79" w14:textId="04582F1E" w:rsidR="00734EE2" w:rsidRDefault="00734EE2">
      <w:pPr>
        <w:rPr>
          <w:rFonts w:asciiTheme="majorHAnsi" w:hAnsiTheme="majorHAnsi" w:cstheme="majorHAnsi"/>
          <w:sz w:val="28"/>
          <w:szCs w:val="28"/>
        </w:rPr>
      </w:pPr>
      <w:r w:rsidRPr="00734EE2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4614533C" wp14:editId="25063557">
            <wp:extent cx="5731510" cy="3223895"/>
            <wp:effectExtent l="0" t="0" r="2540" b="0"/>
            <wp:docPr id="16047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396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B51B" w14:textId="5BD95C3D" w:rsidR="00734EE2" w:rsidRPr="00C706AA" w:rsidRDefault="00734EE2" w:rsidP="00C706AA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C706AA">
        <w:rPr>
          <w:rFonts w:asciiTheme="majorHAnsi" w:hAnsiTheme="majorHAnsi" w:cstheme="majorHAnsi"/>
          <w:b/>
          <w:bCs/>
          <w:sz w:val="28"/>
          <w:szCs w:val="28"/>
        </w:rPr>
        <w:t>Self Join</w:t>
      </w:r>
      <w:proofErr w:type="spellEnd"/>
      <w:r w:rsidRPr="00C706AA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Pr="00C706AA">
        <w:rPr>
          <w:rFonts w:asciiTheme="majorHAnsi" w:hAnsiTheme="majorHAnsi" w:cstheme="majorHAnsi"/>
          <w:sz w:val="28"/>
          <w:szCs w:val="28"/>
        </w:rPr>
        <w:t xml:space="preserve"> </w:t>
      </w:r>
      <w:r w:rsidRPr="00C706AA">
        <w:rPr>
          <w:rFonts w:asciiTheme="majorHAnsi" w:hAnsiTheme="majorHAnsi" w:cstheme="majorHAnsi"/>
          <w:sz w:val="28"/>
          <w:szCs w:val="28"/>
        </w:rPr>
        <w:t>Self</w:t>
      </w:r>
      <w:r w:rsidRPr="00C706AA">
        <w:rPr>
          <w:rFonts w:asciiTheme="majorHAnsi" w:hAnsiTheme="majorHAnsi" w:cstheme="majorHAnsi"/>
          <w:sz w:val="28"/>
          <w:szCs w:val="28"/>
        </w:rPr>
        <w:t xml:space="preserve"> join where a table is joined with itself, typically to compare rows within the same table based on certain conditions, often involving foreign key relationships.</w:t>
      </w:r>
    </w:p>
    <w:p w14:paraId="2DD1EEE2" w14:textId="77777777" w:rsidR="00C706AA" w:rsidRDefault="00C706AA">
      <w:pPr>
        <w:rPr>
          <w:rFonts w:asciiTheme="majorHAnsi" w:hAnsiTheme="majorHAnsi" w:cstheme="majorHAnsi"/>
          <w:sz w:val="28"/>
          <w:szCs w:val="28"/>
        </w:rPr>
      </w:pPr>
    </w:p>
    <w:p w14:paraId="4D81201B" w14:textId="77777777" w:rsidR="00C706AA" w:rsidRP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>SELECT c</w:t>
      </w:r>
      <w:proofErr w:type="gramStart"/>
      <w:r w:rsidRPr="00C706AA">
        <w:rPr>
          <w:rFonts w:asciiTheme="majorHAnsi" w:hAnsiTheme="majorHAnsi" w:cstheme="majorHAnsi"/>
          <w:sz w:val="28"/>
          <w:szCs w:val="28"/>
        </w:rPr>
        <w:t>1.course</w:t>
      </w:r>
      <w:proofErr w:type="gramEnd"/>
      <w:r w:rsidRPr="00C706AA">
        <w:rPr>
          <w:rFonts w:asciiTheme="majorHAnsi" w:hAnsiTheme="majorHAnsi" w:cstheme="majorHAnsi"/>
          <w:sz w:val="28"/>
          <w:szCs w:val="28"/>
        </w:rPr>
        <w:t xml:space="preserve">_id, c1.course_name, c2.course_id AS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related_course_id</w:t>
      </w:r>
      <w:proofErr w:type="spellEnd"/>
      <w:r w:rsidRPr="00C706AA">
        <w:rPr>
          <w:rFonts w:asciiTheme="majorHAnsi" w:hAnsiTheme="majorHAnsi" w:cstheme="majorHAnsi"/>
          <w:sz w:val="28"/>
          <w:szCs w:val="28"/>
        </w:rPr>
        <w:t xml:space="preserve">, c2.course_name AS </w:t>
      </w:r>
      <w:proofErr w:type="spellStart"/>
      <w:r w:rsidRPr="00C706AA">
        <w:rPr>
          <w:rFonts w:asciiTheme="majorHAnsi" w:hAnsiTheme="majorHAnsi" w:cstheme="majorHAnsi"/>
          <w:sz w:val="28"/>
          <w:szCs w:val="28"/>
        </w:rPr>
        <w:t>related_course_name</w:t>
      </w:r>
      <w:proofErr w:type="spellEnd"/>
    </w:p>
    <w:p w14:paraId="6DB98A71" w14:textId="77777777" w:rsidR="00C706AA" w:rsidRP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>FROM Courses c1</w:t>
      </w:r>
    </w:p>
    <w:p w14:paraId="0200FAB4" w14:textId="77777777" w:rsidR="00C706AA" w:rsidRP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>JOIN Courses c2 ON c</w:t>
      </w:r>
      <w:proofErr w:type="gramStart"/>
      <w:r w:rsidRPr="00C706AA">
        <w:rPr>
          <w:rFonts w:asciiTheme="majorHAnsi" w:hAnsiTheme="majorHAnsi" w:cstheme="majorHAnsi"/>
          <w:sz w:val="28"/>
          <w:szCs w:val="28"/>
        </w:rPr>
        <w:t>1.instructor</w:t>
      </w:r>
      <w:proofErr w:type="gramEnd"/>
      <w:r w:rsidRPr="00C706AA">
        <w:rPr>
          <w:rFonts w:asciiTheme="majorHAnsi" w:hAnsiTheme="majorHAnsi" w:cstheme="majorHAnsi"/>
          <w:sz w:val="28"/>
          <w:szCs w:val="28"/>
        </w:rPr>
        <w:t>_id = c2.instructor_id</w:t>
      </w:r>
    </w:p>
    <w:p w14:paraId="1AD682A6" w14:textId="7A9E835C" w:rsidR="00C706AA" w:rsidRDefault="00C706AA" w:rsidP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t>WHERE c</w:t>
      </w:r>
      <w:proofErr w:type="gramStart"/>
      <w:r w:rsidRPr="00C706AA">
        <w:rPr>
          <w:rFonts w:asciiTheme="majorHAnsi" w:hAnsiTheme="majorHAnsi" w:cstheme="majorHAnsi"/>
          <w:sz w:val="28"/>
          <w:szCs w:val="28"/>
        </w:rPr>
        <w:t>1.course</w:t>
      </w:r>
      <w:proofErr w:type="gramEnd"/>
      <w:r w:rsidRPr="00C706AA">
        <w:rPr>
          <w:rFonts w:asciiTheme="majorHAnsi" w:hAnsiTheme="majorHAnsi" w:cstheme="majorHAnsi"/>
          <w:sz w:val="28"/>
          <w:szCs w:val="28"/>
        </w:rPr>
        <w:t>_id &lt;&gt; c2.course_id;</w:t>
      </w:r>
    </w:p>
    <w:p w14:paraId="7D19371D" w14:textId="6D6C1375" w:rsidR="00C706AA" w:rsidRDefault="00C706AA">
      <w:pPr>
        <w:rPr>
          <w:rFonts w:asciiTheme="majorHAnsi" w:hAnsiTheme="majorHAnsi" w:cstheme="majorHAnsi"/>
          <w:sz w:val="28"/>
          <w:szCs w:val="28"/>
        </w:rPr>
      </w:pPr>
      <w:r w:rsidRPr="00C706AA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66335016" wp14:editId="218D9EF5">
            <wp:extent cx="5731510" cy="3223895"/>
            <wp:effectExtent l="0" t="0" r="2540" b="0"/>
            <wp:docPr id="152377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78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06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BC1AEC"/>
    <w:multiLevelType w:val="hybridMultilevel"/>
    <w:tmpl w:val="11B83C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CC21CE"/>
    <w:multiLevelType w:val="hybridMultilevel"/>
    <w:tmpl w:val="CD584D7E"/>
    <w:lvl w:ilvl="0" w:tplc="C85E6B74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4953931">
    <w:abstractNumId w:val="0"/>
  </w:num>
  <w:num w:numId="2" w16cid:durableId="18123644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37F"/>
    <w:rsid w:val="0003737F"/>
    <w:rsid w:val="00431B33"/>
    <w:rsid w:val="00734EE2"/>
    <w:rsid w:val="00C70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05376"/>
  <w15:chartTrackingRefBased/>
  <w15:docId w15:val="{20B959E5-215A-42D5-BD97-305738013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73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352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Sri Prasad V</dc:creator>
  <cp:keywords/>
  <dc:description/>
  <cp:lastModifiedBy>Venkata Sri Prasad V</cp:lastModifiedBy>
  <cp:revision>3</cp:revision>
  <dcterms:created xsi:type="dcterms:W3CDTF">2024-01-25T11:42:00Z</dcterms:created>
  <dcterms:modified xsi:type="dcterms:W3CDTF">2024-01-25T12:15:00Z</dcterms:modified>
</cp:coreProperties>
</file>